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5018C" w14:textId="608176AD" w:rsidR="00347986" w:rsidRDefault="00FC7CCF">
      <w:r>
        <w:t>Agrarheute 19.09.2024.</w:t>
      </w:r>
    </w:p>
    <w:p w14:paraId="4D505239" w14:textId="1D6F35DB" w:rsidR="00FC7CCF" w:rsidRPr="00FC7CCF" w:rsidRDefault="00FC7CCF" w:rsidP="00FC7CC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  <w14:ligatures w14:val="none"/>
        </w:rPr>
        <w:t>S</w:t>
      </w:r>
      <w:r w:rsidRPr="00FC7CC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  <w14:ligatures w14:val="none"/>
        </w:rPr>
        <w:t>üdzucker Aktie im freien Fall – Gewinnwarnung schreckt Anleger ab</w:t>
      </w:r>
    </w:p>
    <w:p w14:paraId="159829CA" w14:textId="77777777" w:rsidR="00FC7CCF" w:rsidRDefault="00FC7CCF"/>
    <w:p w14:paraId="3BFDF69A" w14:textId="4F891548" w:rsidR="00FC7CCF" w:rsidRDefault="00FC7CCF">
      <w:r>
        <w:rPr>
          <w:rStyle w:val="copyright"/>
        </w:rPr>
        <w:t>© stock.adobe.com/</w:t>
      </w:r>
      <w:proofErr w:type="spellStart"/>
      <w:r>
        <w:rPr>
          <w:rStyle w:val="copyright"/>
        </w:rPr>
        <w:t>Timon</w:t>
      </w:r>
      <w:proofErr w:type="spellEnd"/>
      <w:r>
        <w:rPr>
          <w:rStyle w:val="copyright"/>
        </w:rPr>
        <w:t xml:space="preserve"> </w:t>
      </w:r>
      <w:r>
        <w:t>Nach der Schock-Mitteilung über Verluste bei Südzucker steht die Aktie des Unternehmens an der Börse deutlich unter Druck.</w:t>
      </w:r>
    </w:p>
    <w:p w14:paraId="697EDEDC" w14:textId="6D56BC7E" w:rsidR="00FC7CCF" w:rsidRPr="00FC7CCF" w:rsidRDefault="00FC7CCF" w:rsidP="00FC7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Die </w:t>
      </w:r>
      <w:r w:rsidRPr="00FC7C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Südzucker-Aktie stürzt ab. Nach der Gewinnwarnung am Montag erreicht der Kurs ein Zwei-Jahrestief. </w:t>
      </w:r>
    </w:p>
    <w:p w14:paraId="43387D88" w14:textId="77777777" w:rsidR="00FC7CCF" w:rsidRPr="00FC7CCF" w:rsidRDefault="00FC7CCF" w:rsidP="00FC7C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FC7CCF">
        <w:rPr>
          <w:rFonts w:ascii="Times New Roman" w:eastAsia="Times New Roman" w:hAnsi="Times New Roman" w:cs="Times New Roman"/>
          <w:noProof/>
          <w:color w:val="0000FF"/>
          <w:kern w:val="0"/>
          <w:sz w:val="24"/>
          <w:szCs w:val="24"/>
          <w:lang w:eastAsia="de-DE"/>
          <w14:ligatures w14:val="none"/>
        </w:rPr>
        <w:drawing>
          <wp:inline distT="0" distB="0" distL="0" distR="0" wp14:anchorId="1B850A06" wp14:editId="59DE514F">
            <wp:extent cx="3429000" cy="2286000"/>
            <wp:effectExtent l="0" t="0" r="0" b="0"/>
            <wp:docPr id="2" name="Bild 2" descr="Südzucker-Aktie-Kur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üdzucker-Aktie-Kur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49B8D" w14:textId="77777777" w:rsidR="00FC7CCF" w:rsidRPr="00FC7CCF" w:rsidRDefault="00FC7CCF" w:rsidP="00FC7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FC7CCF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Nachdem die </w:t>
      </w:r>
      <w:hyperlink r:id="rId6" w:tgtFrame="_blank" w:tooltip="Südzucker AG" w:history="1">
        <w:r w:rsidRPr="00FC7CC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Südzucker AG</w:t>
        </w:r>
      </w:hyperlink>
      <w:r w:rsidRPr="00FC7CCF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am Montag ihre </w:t>
      </w:r>
      <w:hyperlink r:id="rId7" w:history="1">
        <w:r w:rsidRPr="00FC7CC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Ergebnisprognose für das laufende Geschäftsjahr drastisch reduziert hatte</w:t>
        </w:r>
      </w:hyperlink>
      <w:r w:rsidRPr="00FC7CCF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r w:rsidRPr="00FC7C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stürzte ihre Aktie ab</w:t>
      </w:r>
      <w:r w:rsidRPr="00FC7CCF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 </w:t>
      </w:r>
    </w:p>
    <w:p w14:paraId="22406590" w14:textId="77777777" w:rsidR="00FC7CCF" w:rsidRPr="00FC7CCF" w:rsidRDefault="00FC7CCF" w:rsidP="00FC7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FC7CCF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Analysten haben ihre </w:t>
      </w:r>
      <w:r w:rsidRPr="00FC7C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Empfehlung von „Hold“ auf „Sell“</w:t>
      </w:r>
      <w:r w:rsidRPr="00FC7CCF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herabgestuft und das Kursziel deutlich gesenkt. In der Folge verkauften viele Anleger. Der</w:t>
      </w:r>
      <w:r w:rsidRPr="00FC7C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r w:rsidRPr="00FC7CCF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Kurs sank deutlich – um 7 % in den letzten fünf Handelstagen - und erreichte damit ein </w:t>
      </w:r>
      <w:r w:rsidRPr="00FC7C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neues Zwei-Jahrestief</w:t>
      </w:r>
      <w:r w:rsidRPr="00FC7CCF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(s. Foto).</w:t>
      </w:r>
    </w:p>
    <w:p w14:paraId="713EBA9C" w14:textId="77777777" w:rsidR="00FC7CCF" w:rsidRDefault="00FC7CCF"/>
    <w:p w14:paraId="7CF08196" w14:textId="77777777" w:rsidR="00FC7CCF" w:rsidRPr="00FC7CCF" w:rsidRDefault="00FC7CCF" w:rsidP="00FC7C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FC7C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 xml:space="preserve">Südzucker rechnet mit Verlust - Aktie fällt heftig </w:t>
      </w:r>
    </w:p>
    <w:p w14:paraId="31A84F27" w14:textId="77777777" w:rsidR="00FC7CCF" w:rsidRPr="00FC7CCF" w:rsidRDefault="00FC7CCF" w:rsidP="00FC7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FC7CCF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Bereits am Montag gab es für die Aktie der Südzucker AG einen Rückschlag von rund vier Prozent. Seitdem geht es stetig bergab. Der Schlusskurs lag </w:t>
      </w:r>
      <w:r w:rsidRPr="00FC7C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gestern (18. September) bei 11,25 Euro – und damit auf dem bisher tiefstem Wert in diesem Jahr</w:t>
      </w:r>
      <w:r w:rsidRPr="00FC7CCF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 Zuletzt wurde er am 9. März 2022 unterschritten. Damals notierte die Aktie bei 10,80 Euro. </w:t>
      </w:r>
    </w:p>
    <w:p w14:paraId="20F16828" w14:textId="77777777" w:rsidR="00FC7CCF" w:rsidRPr="00FC7CCF" w:rsidRDefault="00FC7CCF" w:rsidP="00FC7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FC7CCF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Heute Vormittag (19. September, 11:05 Uhr) steigt der Wert geringfügig– mit einem Plus von derzeit 0,027 % bzw. 0,03 Euro auf 11,28 Euro. Ob es so weitergeht, bleibt fraglich.</w:t>
      </w:r>
    </w:p>
    <w:p w14:paraId="5A37CF93" w14:textId="77777777" w:rsidR="00FC7CCF" w:rsidRDefault="00FC7CCF"/>
    <w:sectPr w:rsidR="00FC7C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CCF"/>
    <w:rsid w:val="00347986"/>
    <w:rsid w:val="00480CE4"/>
    <w:rsid w:val="00FC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EE359"/>
  <w15:chartTrackingRefBased/>
  <w15:docId w15:val="{DAF34960-0CD9-4D81-BF84-E970986C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copyright">
    <w:name w:val="copyright"/>
    <w:basedOn w:val="Absatz-Standardschriftart"/>
    <w:rsid w:val="00FC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2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0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grarheute.com/management/agribusiness/zuckerpreis-verfaellt-suedzucker-gibt-gewinnwarnung-heraus-6261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grarheute.com/tag/suedzucker-a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agrarheute.com/sites/agrarheute.com/files/styles/lightbox/public/2024-09/sudzucker-aktie-kurs-48240060.jpg?itok=D9sHlbn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Hans-Heinrich Voigts</dc:creator>
  <cp:keywords/>
  <dc:description/>
  <cp:lastModifiedBy>Hans-Heinrich Voigts</cp:lastModifiedBy>
  <cp:revision>1</cp:revision>
  <dcterms:created xsi:type="dcterms:W3CDTF">2024-09-19T15:36:00Z</dcterms:created>
  <dcterms:modified xsi:type="dcterms:W3CDTF">2024-09-19T15:40:00Z</dcterms:modified>
</cp:coreProperties>
</file>